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600" w:vertAnchor="text" w:horzAnchor="margin" w:tblpX="-425" w:tblpY="302"/>
        <w:tblOverlap w:val="never"/>
        <w:tblW w:w="6027" w:type="pct"/>
        <w:tblCellSpacing w:w="0" w:type="dxa"/>
        <w:tblLayout w:type="fixed"/>
        <w:tblCellMar>
          <w:left w:w="0" w:type="dxa"/>
          <w:right w:w="150" w:type="dxa"/>
        </w:tblCellMar>
        <w:tblLook w:val="04A0"/>
      </w:tblPr>
      <w:tblGrid>
        <w:gridCol w:w="3969"/>
        <w:gridCol w:w="849"/>
        <w:gridCol w:w="6980"/>
      </w:tblGrid>
      <w:tr w:rsidR="00C057C5" w:rsidRPr="00C0509D" w:rsidTr="00757628">
        <w:trPr>
          <w:trHeight w:val="426"/>
          <w:tblCellSpacing w:w="0" w:type="dxa"/>
        </w:trPr>
        <w:tc>
          <w:tcPr>
            <w:tcW w:w="1682" w:type="pct"/>
          </w:tcPr>
          <w:p w:rsidR="00C057C5" w:rsidRPr="007C3C31" w:rsidRDefault="00C057C5" w:rsidP="00757628">
            <w:pPr>
              <w:spacing w:line="240" w:lineRule="auto"/>
              <w:rPr>
                <w:rFonts w:ascii="Verdana" w:eastAsia="Times New Roman" w:hAnsi="Verdana"/>
                <w:sz w:val="17"/>
                <w:szCs w:val="17"/>
                <w:lang w:eastAsia="it-IT"/>
              </w:rPr>
            </w:pPr>
          </w:p>
        </w:tc>
        <w:tc>
          <w:tcPr>
            <w:tcW w:w="360" w:type="pct"/>
            <w:vAlign w:val="center"/>
          </w:tcPr>
          <w:p w:rsidR="00C057C5" w:rsidRPr="00C0509D" w:rsidRDefault="00C057C5" w:rsidP="00757628">
            <w:pPr>
              <w:spacing w:line="240" w:lineRule="auto"/>
              <w:jc w:val="right"/>
              <w:rPr>
                <w:rFonts w:ascii="Verdana" w:eastAsia="Times New Roman" w:hAnsi="Verdana"/>
                <w:sz w:val="17"/>
                <w:szCs w:val="17"/>
                <w:lang w:eastAsia="it-IT"/>
              </w:rPr>
            </w:pPr>
          </w:p>
        </w:tc>
        <w:tc>
          <w:tcPr>
            <w:tcW w:w="2958" w:type="pct"/>
          </w:tcPr>
          <w:p w:rsidR="00C057C5" w:rsidRPr="00C0509D" w:rsidRDefault="00C057C5" w:rsidP="00757628">
            <w:pPr>
              <w:spacing w:after="240" w:line="240" w:lineRule="auto"/>
              <w:rPr>
                <w:rFonts w:ascii="Verdana" w:eastAsia="Times New Roman" w:hAnsi="Verdana"/>
                <w:sz w:val="17"/>
                <w:szCs w:val="17"/>
                <w:lang w:eastAsia="it-IT"/>
              </w:rPr>
            </w:pPr>
          </w:p>
        </w:tc>
      </w:tr>
    </w:tbl>
    <w:p w:rsidR="00C057C5" w:rsidRPr="00C83172" w:rsidRDefault="00C057C5" w:rsidP="00C057C5">
      <w:pPr>
        <w:rPr>
          <w:rFonts w:ascii="Harrington" w:hAnsi="Harrington"/>
          <w:b/>
          <w:sz w:val="36"/>
          <w:szCs w:val="36"/>
        </w:rPr>
      </w:pPr>
      <w:r w:rsidRPr="00C057C5">
        <w:rPr>
          <w:rFonts w:ascii="Harrington" w:hAnsi="Harrington"/>
          <w:b/>
          <w:sz w:val="36"/>
          <w:szCs w:val="36"/>
          <w:highlight w:val="yellow"/>
        </w:rPr>
        <w:t xml:space="preserve">Impermeabilizzare  vasi,  manufatti in terrecotte , pareti in mattoni, faccia a vista, coppi, </w:t>
      </w:r>
      <w:proofErr w:type="spellStart"/>
      <w:r w:rsidRPr="00C057C5">
        <w:rPr>
          <w:rFonts w:ascii="Harrington" w:hAnsi="Harrington"/>
          <w:b/>
          <w:sz w:val="36"/>
          <w:szCs w:val="36"/>
          <w:highlight w:val="yellow"/>
        </w:rPr>
        <w:t>coprimuretto</w:t>
      </w:r>
      <w:proofErr w:type="spellEnd"/>
    </w:p>
    <w:p w:rsidR="00C057C5" w:rsidRPr="006F4129" w:rsidRDefault="00C057C5" w:rsidP="00C057C5">
      <w:pPr>
        <w:rPr>
          <w:rFonts w:ascii="Harrington" w:hAnsi="Harrington"/>
          <w:b/>
          <w:sz w:val="36"/>
          <w:szCs w:val="36"/>
        </w:rPr>
      </w:pPr>
    </w:p>
    <w:p w:rsidR="00C057C5" w:rsidRDefault="00C057C5" w:rsidP="00C057C5">
      <w:pPr>
        <w:spacing w:after="150" w:line="240" w:lineRule="auto"/>
        <w:rPr>
          <w:rFonts w:ascii="Arial Unicode MS" w:eastAsia="Arial Unicode MS" w:hAnsi="Arial Unicode MS" w:cs="Arial Unicode MS"/>
          <w:sz w:val="28"/>
          <w:szCs w:val="28"/>
          <w:lang w:eastAsia="it-IT"/>
        </w:rPr>
      </w:pPr>
      <w:r w:rsidRPr="00126794">
        <w:rPr>
          <w:rFonts w:ascii="Arial Unicode MS" w:eastAsia="Arial Unicode MS" w:hAnsi="Arial Unicode MS" w:cs="Arial Unicode MS"/>
          <w:b/>
          <w:color w:val="244061"/>
          <w:sz w:val="28"/>
          <w:szCs w:val="28"/>
        </w:rPr>
        <w:t xml:space="preserve">Su </w:t>
      </w:r>
      <w:r w:rsidRPr="00126794">
        <w:rPr>
          <w:rFonts w:ascii="Arial Unicode MS" w:eastAsia="Arial Unicode MS" w:hAnsi="Arial Unicode MS" w:cs="Arial Unicode MS"/>
          <w:sz w:val="28"/>
          <w:szCs w:val="28"/>
          <w:lang w:eastAsia="it-IT"/>
        </w:rPr>
        <w:t>superfici completamente asciutte applicare</w:t>
      </w:r>
      <w:r>
        <w:rPr>
          <w:rFonts w:ascii="Arial Unicode MS" w:eastAsia="Arial Unicode MS" w:hAnsi="Arial Unicode MS" w:cs="Arial Unicode MS"/>
          <w:sz w:val="28"/>
          <w:szCs w:val="28"/>
          <w:lang w:eastAsia="it-IT"/>
        </w:rPr>
        <w:t xml:space="preserve"> </w:t>
      </w:r>
      <w:r w:rsidRPr="006F4129">
        <w:rPr>
          <w:rFonts w:ascii="Verdana" w:eastAsia="Times New Roman" w:hAnsi="Verdana"/>
          <w:b/>
          <w:color w:val="FF0000"/>
          <w:sz w:val="24"/>
          <w:szCs w:val="24"/>
          <w:highlight w:val="yellow"/>
          <w:u w:val="single"/>
          <w:lang w:eastAsia="it-IT"/>
        </w:rPr>
        <w:t xml:space="preserve"> FILA</w:t>
      </w:r>
      <w:r w:rsidRPr="006F4129">
        <w:rPr>
          <w:rFonts w:ascii="Verdana" w:eastAsia="Times New Roman" w:hAnsi="Verdana"/>
          <w:b/>
          <w:color w:val="FF0000"/>
          <w:sz w:val="24"/>
          <w:szCs w:val="24"/>
          <w:highlight w:val="yellow"/>
          <w:lang w:eastAsia="it-IT"/>
        </w:rPr>
        <w:t xml:space="preserve"> </w:t>
      </w:r>
      <w:r w:rsidRPr="006F4129">
        <w:rPr>
          <w:rFonts w:ascii="Verdana" w:eastAsia="Times New Roman" w:hAnsi="Verdana"/>
          <w:b/>
          <w:color w:val="FF0000"/>
          <w:sz w:val="24"/>
          <w:szCs w:val="24"/>
          <w:highlight w:val="yellow"/>
          <w:u w:val="single"/>
          <w:lang w:eastAsia="it-IT"/>
        </w:rPr>
        <w:t>ES/82</w:t>
      </w:r>
      <w:r>
        <w:rPr>
          <w:rFonts w:ascii="Verdana" w:eastAsia="Times New Roman" w:hAnsi="Verdana"/>
          <w:b/>
          <w:color w:val="FF0000"/>
          <w:sz w:val="24"/>
          <w:szCs w:val="24"/>
          <w:u w:val="single"/>
          <w:lang w:eastAsia="it-IT"/>
        </w:rPr>
        <w:t xml:space="preserve"> </w:t>
      </w:r>
      <w:r w:rsidRPr="00126794">
        <w:rPr>
          <w:rFonts w:ascii="Arial Unicode MS" w:eastAsia="Arial Unicode MS" w:hAnsi="Arial Unicode MS" w:cs="Arial Unicode MS"/>
          <w:sz w:val="28"/>
          <w:szCs w:val="28"/>
          <w:lang w:eastAsia="it-IT"/>
        </w:rPr>
        <w:t xml:space="preserve">con un </w:t>
      </w:r>
      <w:r w:rsidRPr="00126794">
        <w:rPr>
          <w:rFonts w:ascii="Arial Unicode MS" w:eastAsia="Arial Unicode MS" w:hAnsi="Arial Unicode MS" w:cs="Arial Unicode MS"/>
          <w:color w:val="00B050"/>
          <w:sz w:val="28"/>
          <w:szCs w:val="28"/>
          <w:lang w:eastAsia="it-IT"/>
        </w:rPr>
        <w:t>pennello</w:t>
      </w:r>
      <w:r>
        <w:rPr>
          <w:rFonts w:ascii="Arial Unicode MS" w:eastAsia="Arial Unicode MS" w:hAnsi="Arial Unicode MS" w:cs="Arial Unicode MS"/>
          <w:color w:val="00B050"/>
          <w:sz w:val="28"/>
          <w:szCs w:val="28"/>
          <w:lang w:eastAsia="it-IT"/>
        </w:rPr>
        <w:t xml:space="preserve"> </w:t>
      </w:r>
      <w:r w:rsidRPr="00126794">
        <w:rPr>
          <w:rFonts w:ascii="Arial Unicode MS" w:eastAsia="Arial Unicode MS" w:hAnsi="Arial Unicode MS" w:cs="Arial Unicode MS"/>
          <w:sz w:val="28"/>
          <w:szCs w:val="28"/>
          <w:lang w:eastAsia="it-IT"/>
        </w:rPr>
        <w:t>in modo regolare e con abbondanza</w:t>
      </w:r>
      <w:r>
        <w:rPr>
          <w:rFonts w:ascii="Arial Unicode MS" w:eastAsia="Arial Unicode MS" w:hAnsi="Arial Unicode MS" w:cs="Arial Unicode MS"/>
          <w:sz w:val="28"/>
          <w:szCs w:val="28"/>
          <w:lang w:eastAsia="it-IT"/>
        </w:rPr>
        <w:t>,</w:t>
      </w:r>
      <w:r w:rsidRPr="00126794">
        <w:rPr>
          <w:rFonts w:ascii="Arial Unicode MS" w:eastAsia="Arial Unicode MS" w:hAnsi="Arial Unicode MS" w:cs="Arial Unicode MS"/>
          <w:i/>
          <w:sz w:val="28"/>
          <w:szCs w:val="28"/>
          <w:lang w:eastAsia="it-IT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  <w:lang w:eastAsia="it-IT"/>
        </w:rPr>
        <w:t>i</w:t>
      </w:r>
      <w:r w:rsidRPr="00126794">
        <w:rPr>
          <w:rFonts w:ascii="Arial Unicode MS" w:eastAsia="Arial Unicode MS" w:hAnsi="Arial Unicode MS" w:cs="Arial Unicode MS"/>
          <w:sz w:val="28"/>
          <w:szCs w:val="28"/>
          <w:lang w:eastAsia="it-IT"/>
        </w:rPr>
        <w:t>mpregnando bene anche le fughe</w:t>
      </w:r>
      <w:r>
        <w:rPr>
          <w:rFonts w:ascii="Arial Unicode MS" w:eastAsia="Arial Unicode MS" w:hAnsi="Arial Unicode MS" w:cs="Arial Unicode MS"/>
          <w:sz w:val="28"/>
          <w:szCs w:val="28"/>
          <w:lang w:eastAsia="it-IT"/>
        </w:rPr>
        <w:t xml:space="preserve"> se presenti</w:t>
      </w:r>
    </w:p>
    <w:p w:rsidR="00C057C5" w:rsidRDefault="00C057C5" w:rsidP="00C057C5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  <w:lang w:eastAsia="it-IT"/>
        </w:rPr>
      </w:pPr>
      <w:r w:rsidRPr="00745B43">
        <w:rPr>
          <w:rFonts w:ascii="Arial Unicode MS" w:eastAsia="Arial Unicode MS" w:hAnsi="Arial Unicode MS" w:cs="Arial Unicode MS"/>
          <w:b/>
          <w:sz w:val="28"/>
          <w:szCs w:val="28"/>
          <w:lang w:eastAsia="it-IT"/>
        </w:rPr>
        <w:t>SUPERFICI  ESTERNE</w:t>
      </w:r>
      <w:r>
        <w:rPr>
          <w:rFonts w:ascii="Verdana" w:eastAsia="Times New Roman" w:hAnsi="Verdana"/>
          <w:sz w:val="24"/>
          <w:szCs w:val="24"/>
          <w:lang w:eastAsia="it-IT"/>
        </w:rPr>
        <w:t>:</w:t>
      </w:r>
      <w:r w:rsidRPr="00126794">
        <w:rPr>
          <w:rFonts w:ascii="Verdana" w:eastAsia="Times New Roman" w:hAnsi="Verdana"/>
          <w:sz w:val="24"/>
          <w:szCs w:val="24"/>
          <w:lang w:eastAsia="it-IT"/>
        </w:rPr>
        <w:t>dare una seconda mano dopo 24</w:t>
      </w:r>
      <w:r>
        <w:rPr>
          <w:rFonts w:ascii="Verdana" w:eastAsia="Times New Roman" w:hAnsi="Verdana"/>
          <w:sz w:val="24"/>
          <w:szCs w:val="24"/>
          <w:lang w:eastAsia="it-IT"/>
        </w:rPr>
        <w:t xml:space="preserve"> ore</w:t>
      </w:r>
    </w:p>
    <w:p w:rsidR="00C057C5" w:rsidRPr="0041039B" w:rsidRDefault="00C057C5" w:rsidP="00C057C5">
      <w:pPr>
        <w:spacing w:line="240" w:lineRule="auto"/>
        <w:rPr>
          <w:rFonts w:ascii="Arial Unicode MS" w:eastAsia="Arial Unicode MS" w:hAnsi="Arial Unicode MS" w:cs="Arial Unicode MS"/>
          <w:color w:val="FF0000"/>
          <w:sz w:val="28"/>
          <w:szCs w:val="28"/>
          <w:u w:val="single"/>
          <w:lang w:eastAsia="it-IT"/>
        </w:rPr>
      </w:pPr>
      <w:r w:rsidRPr="00745B43">
        <w:rPr>
          <w:rFonts w:ascii="Arial Unicode MS" w:eastAsia="Arial Unicode MS" w:hAnsi="Arial Unicode MS" w:cs="Arial Unicode MS"/>
          <w:b/>
          <w:sz w:val="28"/>
          <w:szCs w:val="28"/>
          <w:lang w:eastAsia="it-IT"/>
        </w:rPr>
        <w:t xml:space="preserve">INTERNI IN COTTO </w:t>
      </w:r>
      <w:r>
        <w:rPr>
          <w:rFonts w:ascii="Arial Unicode MS" w:eastAsia="Arial Unicode MS" w:hAnsi="Arial Unicode MS" w:cs="Arial Unicode MS"/>
          <w:b/>
          <w:sz w:val="28"/>
          <w:szCs w:val="28"/>
          <w:lang w:eastAsia="it-IT"/>
        </w:rPr>
        <w:t xml:space="preserve">: </w:t>
      </w:r>
      <w:r w:rsidRPr="00745B43">
        <w:rPr>
          <w:rFonts w:ascii="Arial Unicode MS" w:eastAsia="Arial Unicode MS" w:hAnsi="Arial Unicode MS" w:cs="Arial Unicode MS"/>
          <w:sz w:val="28"/>
          <w:szCs w:val="28"/>
          <w:lang w:eastAsia="it-IT"/>
        </w:rPr>
        <w:t>per un miglior risultato finire il trattamento con  la cera in pasta</w:t>
      </w:r>
      <w:r>
        <w:rPr>
          <w:rFonts w:ascii="Arial Unicode MS" w:eastAsia="Arial Unicode MS" w:hAnsi="Arial Unicode MS" w:cs="Arial Unicode MS"/>
          <w:b/>
          <w:sz w:val="28"/>
          <w:szCs w:val="28"/>
          <w:lang w:eastAsia="it-IT"/>
        </w:rPr>
        <w:t xml:space="preserve"> </w:t>
      </w:r>
      <w:r w:rsidRPr="00745B43">
        <w:rPr>
          <w:rFonts w:ascii="Arial Unicode MS" w:eastAsia="Arial Unicode MS" w:hAnsi="Arial Unicode MS" w:cs="Arial Unicode MS"/>
          <w:b/>
          <w:color w:val="FF0000"/>
          <w:sz w:val="28"/>
          <w:szCs w:val="28"/>
          <w:u w:val="single"/>
          <w:lang w:eastAsia="it-IT"/>
        </w:rPr>
        <w:t>FILA  ECOCERA</w:t>
      </w: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  <w:u w:val="single"/>
          <w:lang w:eastAsia="it-IT"/>
        </w:rPr>
        <w:t xml:space="preserve">   </w:t>
      </w:r>
      <w:r w:rsidRPr="0041039B">
        <w:rPr>
          <w:rFonts w:ascii="Arial Unicode MS" w:eastAsia="Arial Unicode MS" w:hAnsi="Arial Unicode MS" w:cs="Arial Unicode MS"/>
          <w:b/>
          <w:sz w:val="28"/>
          <w:szCs w:val="28"/>
          <w:lang w:eastAsia="it-IT"/>
        </w:rPr>
        <w:t>oppure</w:t>
      </w:r>
      <w:r>
        <w:rPr>
          <w:rFonts w:ascii="Arial Unicode MS" w:eastAsia="Arial Unicode MS" w:hAnsi="Arial Unicode MS" w:cs="Arial Unicode MS"/>
          <w:b/>
          <w:sz w:val="28"/>
          <w:szCs w:val="28"/>
          <w:lang w:eastAsia="it-IT"/>
        </w:rPr>
        <w:t xml:space="preserve"> </w:t>
      </w:r>
      <w:r w:rsidRPr="0041039B">
        <w:rPr>
          <w:rFonts w:ascii="Arial Unicode MS" w:eastAsia="Arial Unicode MS" w:hAnsi="Arial Unicode MS" w:cs="Arial Unicode MS"/>
          <w:b/>
          <w:color w:val="FF0000"/>
          <w:sz w:val="28"/>
          <w:szCs w:val="28"/>
          <w:u w:val="single"/>
          <w:lang w:eastAsia="it-IT"/>
        </w:rPr>
        <w:t>CERA LIQUIDA FILA</w:t>
      </w:r>
      <w:r>
        <w:rPr>
          <w:rFonts w:ascii="Arial Unicode MS" w:eastAsia="Arial Unicode MS" w:hAnsi="Arial Unicode MS" w:cs="Arial Unicode MS"/>
          <w:b/>
          <w:color w:val="FF0000"/>
          <w:sz w:val="28"/>
          <w:szCs w:val="28"/>
          <w:u w:val="single"/>
          <w:lang w:eastAsia="it-IT"/>
        </w:rPr>
        <w:t xml:space="preserve">  </w:t>
      </w:r>
    </w:p>
    <w:p w:rsidR="00C057C5" w:rsidRPr="00126794" w:rsidRDefault="00C057C5" w:rsidP="00C057C5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  <w:lang w:eastAsia="it-IT"/>
        </w:rPr>
      </w:pPr>
    </w:p>
    <w:p w:rsidR="00A40F82" w:rsidRDefault="00A40F82"/>
    <w:sectPr w:rsidR="00A40F82" w:rsidSect="00A40F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C057C5"/>
    <w:rsid w:val="00923CB4"/>
    <w:rsid w:val="00A40F82"/>
    <w:rsid w:val="00C0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57C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1</cp:revision>
  <dcterms:created xsi:type="dcterms:W3CDTF">2010-11-23T21:17:00Z</dcterms:created>
  <dcterms:modified xsi:type="dcterms:W3CDTF">2010-11-23T21:18:00Z</dcterms:modified>
</cp:coreProperties>
</file>